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</w:p>
    <w:p w:rsidR="00715CC9" w:rsidRPr="00C17A3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15CC9" w:rsidRPr="00627047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27047">
        <w:rPr>
          <w:rFonts w:ascii="Times New Roman" w:hAnsi="Times New Roman" w:cs="Times New Roman"/>
          <w:b/>
          <w:sz w:val="40"/>
          <w:szCs w:val="28"/>
        </w:rPr>
        <w:t>BÀI TẬP HẾT MÔN</w:t>
      </w:r>
    </w:p>
    <w:p w:rsidR="00715CC9" w:rsidRPr="00627047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27047">
        <w:rPr>
          <w:rFonts w:ascii="Times New Roman" w:hAnsi="Times New Roman" w:cs="Times New Roman"/>
          <w:sz w:val="32"/>
          <w:szCs w:val="28"/>
        </w:rPr>
        <w:t>MÔN: PHƯƠNG PHÁP SỐ TRONG HẢI DƯƠNG HỌC</w:t>
      </w: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CC9" w:rsidRPr="00627047" w:rsidRDefault="00715CC9" w:rsidP="009E40EB">
      <w:pPr>
        <w:spacing w:after="120" w:line="312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15CC9" w:rsidRPr="00627047" w:rsidRDefault="00715CC9" w:rsidP="009E40EB">
      <w:pPr>
        <w:spacing w:after="120" w:line="312" w:lineRule="auto"/>
        <w:rPr>
          <w:rFonts w:ascii="Times New Roman" w:hAnsi="Times New Roman" w:cs="Times New Roman"/>
          <w:sz w:val="32"/>
          <w:szCs w:val="28"/>
        </w:rPr>
      </w:pPr>
      <w:r w:rsidRPr="00627047">
        <w:rPr>
          <w:rFonts w:ascii="Times New Roman" w:hAnsi="Times New Roman" w:cs="Times New Roman"/>
          <w:sz w:val="32"/>
          <w:szCs w:val="28"/>
        </w:rPr>
        <w:t>SINH VIÊN: NGUYỄN THỊ KHANG</w:t>
      </w:r>
    </w:p>
    <w:p w:rsidR="00715CC9" w:rsidRPr="00627047" w:rsidRDefault="00715CC9" w:rsidP="009E40EB">
      <w:pPr>
        <w:spacing w:after="120" w:line="312" w:lineRule="auto"/>
        <w:rPr>
          <w:rFonts w:ascii="Times New Roman" w:hAnsi="Times New Roman" w:cs="Times New Roman"/>
          <w:sz w:val="32"/>
          <w:szCs w:val="28"/>
        </w:rPr>
      </w:pPr>
      <w:r w:rsidRPr="00627047">
        <w:rPr>
          <w:rFonts w:ascii="Times New Roman" w:hAnsi="Times New Roman" w:cs="Times New Roman"/>
          <w:sz w:val="32"/>
          <w:szCs w:val="28"/>
        </w:rPr>
        <w:t>MÃ SV: 12001502</w:t>
      </w:r>
    </w:p>
    <w:p w:rsidR="00715CC9" w:rsidRPr="00C17A39" w:rsidRDefault="00715CC9" w:rsidP="009E40EB">
      <w:p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627047">
        <w:rPr>
          <w:rFonts w:ascii="Times New Roman" w:hAnsi="Times New Roman" w:cs="Times New Roman"/>
          <w:sz w:val="32"/>
          <w:szCs w:val="28"/>
        </w:rPr>
        <w:t>LỚP: K57 HẢI DƯƠNG HỌC</w:t>
      </w: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27047" w:rsidRDefault="00627047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27047" w:rsidRDefault="00627047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0142F9" w:rsidRDefault="000142F9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</w:pPr>
    </w:p>
    <w:p w:rsidR="000142F9" w:rsidRPr="008505B9" w:rsidRDefault="000142F9" w:rsidP="009E40EB">
      <w:pPr>
        <w:autoSpaceDE w:val="0"/>
        <w:autoSpaceDN w:val="0"/>
        <w:adjustRightInd w:val="0"/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5B9">
        <w:rPr>
          <w:rFonts w:ascii="Times New Roman" w:hAnsi="Times New Roman" w:cs="Times New Roman"/>
          <w:sz w:val="26"/>
          <w:szCs w:val="26"/>
        </w:rPr>
        <w:lastRenderedPageBreak/>
        <w:t>Đề bài</w:t>
      </w:r>
      <w:r w:rsidR="00715CC9">
        <w:rPr>
          <w:rFonts w:ascii="Times New Roman" w:hAnsi="Times New Roman" w:cs="Times New Roman"/>
          <w:sz w:val="26"/>
          <w:szCs w:val="26"/>
        </w:rPr>
        <w:t>: Cho</w:t>
      </w:r>
      <w:r w:rsidR="00715CC9" w:rsidRPr="00715CC9">
        <w:rPr>
          <w:rFonts w:ascii="Times New Roman" w:hAnsi="Times New Roman" w:cs="Times New Roman"/>
          <w:sz w:val="26"/>
          <w:szCs w:val="26"/>
        </w:rPr>
        <w:t xml:space="preserve"> </w:t>
      </w:r>
      <w:r w:rsidR="00715CC9" w:rsidRPr="008505B9">
        <w:rPr>
          <w:rFonts w:ascii="Times New Roman" w:hAnsi="Times New Roman" w:cs="Times New Roman"/>
          <w:sz w:val="26"/>
          <w:szCs w:val="26"/>
        </w:rPr>
        <w:t xml:space="preserve">phương trình sóng giải bài toán tìm mode dao động sóng (tìm P trong phương trình P(z)). Với c(z): c(o)=1500, c(1000)=1450 ( c là hàm tuyến tính theo độ sâu. Mật độ </w:t>
      </w:r>
      <w:r w:rsidR="00715CC9">
        <w:rPr>
          <w:rFonts w:ascii="Times New Roman" w:hAnsi="Times New Roman" w:cs="Times New Roman"/>
          <w:sz w:val="26"/>
          <w:szCs w:val="26"/>
        </w:rPr>
        <w:t>ρ</w:t>
      </w:r>
      <w:r w:rsidR="00715CC9" w:rsidRPr="008505B9">
        <w:rPr>
          <w:rFonts w:ascii="Times New Roman" w:hAnsi="Times New Roman" w:cs="Times New Roman"/>
          <w:sz w:val="26"/>
          <w:szCs w:val="26"/>
          <w:vertAlign w:val="subscript"/>
        </w:rPr>
        <w:t>o</w:t>
      </w:r>
      <w:r w:rsidR="00715CC9" w:rsidRPr="008505B9">
        <w:rPr>
          <w:rFonts w:ascii="Times New Roman" w:hAnsi="Times New Roman" w:cs="Times New Roman"/>
          <w:sz w:val="26"/>
          <w:szCs w:val="26"/>
        </w:rPr>
        <w:t>=1.02. Tìm K, các</w:t>
      </w:r>
      <w:r w:rsidRPr="008505B9">
        <w:rPr>
          <w:rFonts w:ascii="Times New Roman" w:hAnsi="Times New Roman" w:cs="Times New Roman"/>
          <w:sz w:val="26"/>
          <w:szCs w:val="26"/>
        </w:rPr>
        <w:t xml:space="preserve"> mode dao động tương ứng với 5 mode lớn nhất.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Bài làm:</w:t>
      </w:r>
    </w:p>
    <w:p w:rsidR="000C010C" w:rsidRDefault="000C010C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  <w:sectPr w:rsidR="000C010C" w:rsidSect="00C9498F">
          <w:footerReference w:type="default" r:id="rId7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0C010C" w:rsidRPr="004D45B0" w:rsidRDefault="004D45B0" w:rsidP="004D45B0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>LÝ THUYẾT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Ta có phương trình truyền sóng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</w:rPr>
                    <m:t>(z)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∂t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p=0          (1)</m:t>
          </m:r>
        </m:oMath>
      </m:oMathPara>
    </w:p>
    <w:p w:rsidR="000C010C" w:rsidRDefault="008330DA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Trong đó:</w:t>
      </w:r>
    </w:p>
    <w:p w:rsidR="008330DA" w:rsidRDefault="008330DA" w:rsidP="009E40EB">
      <w:pPr>
        <w:spacing w:after="120" w:line="312" w:lineRule="auto"/>
        <w:ind w:left="567" w:firstLine="720"/>
        <w:jc w:val="both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</w:rPr>
          <m:t>∇</m:t>
        </m:r>
      </m:oMath>
      <w:r>
        <w:rPr>
          <w:rFonts w:ascii="Times New Roman" w:hAnsi="Times New Roman" w:cs="Times New Roman"/>
          <w:sz w:val="26"/>
        </w:rPr>
        <w:t xml:space="preserve"> là toán tử Laplace</w:t>
      </w:r>
    </w:p>
    <w:p w:rsidR="008330DA" w:rsidRDefault="008330DA" w:rsidP="009E40EB">
      <w:pPr>
        <w:spacing w:after="120" w:line="312" w:lineRule="auto"/>
        <w:ind w:left="72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 là hằng số đặc trưng cho tốc độ lan truyền sóng</w:t>
      </w:r>
    </w:p>
    <w:p w:rsidR="008330DA" w:rsidRDefault="008330DA" w:rsidP="009E40EB">
      <w:pPr>
        <w:spacing w:after="120" w:line="312" w:lineRule="auto"/>
        <w:ind w:left="72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 là áp suất âm</w:t>
      </w:r>
    </w:p>
    <w:p w:rsidR="000C010C" w:rsidRDefault="000C010C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305A4F" w:rsidRDefault="00305A4F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  <w:sectPr w:rsidR="00305A4F" w:rsidSect="00305A4F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  <w:r w:rsidRPr="00305A4F">
        <w:rPr>
          <w:rFonts w:ascii="Times New Roman" w:hAnsi="Times New Roman" w:cs="Times New Roman"/>
          <w:noProof/>
          <w:sz w:val="26"/>
          <w:lang w:bidi="ar-SA"/>
        </w:rPr>
        <w:lastRenderedPageBreak/>
        <w:drawing>
          <wp:inline distT="0" distB="0" distL="0" distR="0">
            <wp:extent cx="2686050" cy="3400425"/>
            <wp:effectExtent l="19050" t="0" r="0" b="0"/>
            <wp:docPr id="8" name="Picture 4" descr="S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4420" cy="34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47" w:rsidRDefault="00627047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Chuyển sang miền tần số:</w:t>
      </w:r>
    </w:p>
    <w:p w:rsidR="00E30FE1" w:rsidRDefault="00E30FE1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p=A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r,z</m:t>
              </m:r>
            </m:e>
          </m:d>
          <m:r>
            <w:rPr>
              <w:rFonts w:ascii="Cambria Math" w:hAnsi="Cambria Math" w:cs="Times New Roman"/>
              <w:sz w:val="26"/>
            </w:rPr>
            <m:t xml:space="preserve">            </m:t>
          </m:r>
        </m:oMath>
      </m:oMathPara>
    </w:p>
    <w:p w:rsidR="00E30FE1" w:rsidRDefault="00E30FE1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Thay vào phương trình sóng và sau đó đơn giản ta có phương trình vi phân:</w:t>
      </w:r>
    </w:p>
    <w:p w:rsidR="00E30FE1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</w:rPr>
                <m:t>∇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A+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</w:rPr>
            <m:t>A=0</m:t>
          </m:r>
        </m:oMath>
      </m:oMathPara>
    </w:p>
    <w:p w:rsidR="00E30FE1" w:rsidRDefault="00E30FE1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>
        <m:r>
          <w:rPr>
            <w:rFonts w:ascii="Cambria Math" w:hAnsi="Cambria Math" w:cs="Times New Roman"/>
            <w:sz w:val="26"/>
          </w:rPr>
          <m:t>ω=kc</m:t>
        </m:r>
      </m:oMath>
      <w:r>
        <w:rPr>
          <w:rFonts w:ascii="Times New Roman" w:hAnsi="Times New Roman" w:cs="Times New Roman"/>
          <w:sz w:val="26"/>
        </w:rPr>
        <w:t xml:space="preserve"> với k là vector sóng và </w:t>
      </w:r>
      <m:oMath>
        <m:r>
          <w:rPr>
            <w:rFonts w:ascii="Cambria Math" w:hAnsi="Cambria Math" w:cs="Times New Roman"/>
            <w:sz w:val="26"/>
          </w:rPr>
          <m:t xml:space="preserve">ω </m:t>
        </m:r>
      </m:oMath>
      <w:r>
        <w:rPr>
          <w:rFonts w:ascii="Times New Roman" w:hAnsi="Times New Roman" w:cs="Times New Roman"/>
          <w:sz w:val="26"/>
        </w:rPr>
        <w:t>là tần số góc</w:t>
      </w:r>
    </w:p>
    <w:p w:rsidR="00E30FE1" w:rsidRDefault="00E30FE1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Do vậy ta có thể viết lại </w:t>
      </w:r>
    </w:p>
    <w:p w:rsidR="004B6323" w:rsidRDefault="00CB6D70" w:rsidP="009E40EB">
      <w:pPr>
        <w:tabs>
          <w:tab w:val="left" w:pos="8715"/>
        </w:tabs>
        <w:spacing w:after="120" w:line="312" w:lineRule="auto"/>
        <w:ind w:firstLine="567"/>
        <w:jc w:val="center"/>
        <w:rPr>
          <w:rFonts w:ascii="Times New Roman" w:hAnsi="Times New Roman" w:cs="Times New Roman"/>
          <w:sz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∇</m:t>
            </m:r>
          </m:e>
          <m:sup>
            <m: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k</m:t>
            </m:r>
          </m:e>
          <m:sup>
            <m: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</w:rPr>
                  <m:t>∇</m:t>
                </m:r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</w:rPr>
          <m:t>A=0</m:t>
        </m:r>
      </m:oMath>
      <w:r w:rsidR="004B6323">
        <w:rPr>
          <w:rFonts w:ascii="Times New Roman" w:hAnsi="Times New Roman" w:cs="Times New Roman"/>
          <w:sz w:val="26"/>
        </w:rPr>
        <w:t xml:space="preserve"> </w:t>
      </w:r>
      <w:r w:rsidR="004B6323">
        <w:rPr>
          <w:rFonts w:ascii="Times New Roman" w:hAnsi="Times New Roman" w:cs="Times New Roman"/>
          <w:sz w:val="26"/>
        </w:rPr>
        <w:tab/>
        <w:t>(2)</w:t>
      </w:r>
    </w:p>
    <w:p w:rsidR="004B6323" w:rsidRDefault="004B6323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Do bản chất của nghiệm phỏ</w:t>
      </w:r>
      <w:r w:rsidR="00627047">
        <w:rPr>
          <w:rFonts w:ascii="Times New Roman" w:hAnsi="Times New Roman" w:cs="Times New Roman"/>
          <w:sz w:val="26"/>
        </w:rPr>
        <w:t>ng đoán cho P, P</w:t>
      </w:r>
      <w:r>
        <w:rPr>
          <w:rFonts w:ascii="Times New Roman" w:hAnsi="Times New Roman" w:cs="Times New Roman"/>
          <w:sz w:val="26"/>
        </w:rPr>
        <w:t xml:space="preserve"> thỏa mãn</w:t>
      </w:r>
    </w:p>
    <w:p w:rsidR="00E30FE1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ω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P=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</w:rPr>
            <m:t xml:space="preserve">P=0   </m:t>
          </m:r>
        </m:oMath>
      </m:oMathPara>
    </w:p>
    <w:p w:rsidR="004B6323" w:rsidRDefault="004B6323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Trong hệ tọa độ trụ, phương trình (2) trở thành</w:t>
      </w:r>
    </w:p>
    <w:p w:rsidR="00D10A77" w:rsidRDefault="00CB6D70" w:rsidP="00793FC4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r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∂r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∂A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∂φ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A=0                 (3)</m:t>
          </m:r>
        </m:oMath>
      </m:oMathPara>
    </w:p>
    <w:p w:rsidR="00115709" w:rsidRDefault="00793FC4" w:rsidP="00BD2E08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Không xét thành phần </w:t>
      </w:r>
      <m:oMath>
        <m:r>
          <w:rPr>
            <w:rFonts w:ascii="Cambria Math" w:hAnsi="Cambria Math" w:cs="Times New Roman"/>
            <w:sz w:val="26"/>
          </w:rPr>
          <m:t>φ</m:t>
        </m:r>
      </m:oMath>
      <w:r w:rsidR="00BD2E08">
        <w:rPr>
          <w:rFonts w:ascii="Times New Roman" w:hAnsi="Times New Roman" w:cs="Times New Roman"/>
          <w:sz w:val="26"/>
        </w:rPr>
        <w:t>. Ta t</w:t>
      </w:r>
      <w:r w:rsidR="00115709">
        <w:rPr>
          <w:rFonts w:ascii="Times New Roman" w:hAnsi="Times New Roman" w:cs="Times New Roman"/>
          <w:sz w:val="26"/>
        </w:rPr>
        <w:t xml:space="preserve">ìm nghiệm dưới dạng  </w:t>
      </w:r>
      <m:oMath>
        <m:r>
          <w:rPr>
            <w:rFonts w:ascii="Cambria Math" w:hAnsi="Cambria Math" w:cs="Times New Roman"/>
            <w:sz w:val="26"/>
          </w:rPr>
          <m:t>A=Q</m:t>
        </m:r>
        <m:d>
          <m:dPr>
            <m:ctrlPr>
              <w:rPr>
                <w:rFonts w:ascii="Cambria Math" w:hAnsi="Cambria Math" w:cs="Times New Roman"/>
                <w:i/>
                <w:sz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</w:rPr>
              <m:t>r</m:t>
            </m:r>
          </m:e>
        </m:d>
        <m:r>
          <w:rPr>
            <w:rFonts w:ascii="Cambria Math" w:hAnsi="Cambria Math" w:cs="Times New Roman"/>
            <w:sz w:val="26"/>
          </w:rPr>
          <m:t>P(z)</m:t>
        </m:r>
      </m:oMath>
    </w:p>
    <w:p w:rsidR="00793FC4" w:rsidRDefault="00793FC4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Thay </w:t>
      </w:r>
      <w:r w:rsidR="0011788E">
        <w:rPr>
          <w:rFonts w:ascii="Times New Roman" w:hAnsi="Times New Roman" w:cs="Times New Roman"/>
          <w:sz w:val="26"/>
        </w:rPr>
        <w:t xml:space="preserve">A </w:t>
      </w:r>
      <w:r>
        <w:rPr>
          <w:rFonts w:ascii="Times New Roman" w:hAnsi="Times New Roman" w:cs="Times New Roman"/>
          <w:sz w:val="26"/>
        </w:rPr>
        <w:t xml:space="preserve">vào phương trình (3) </w:t>
      </w:r>
      <w:r w:rsidR="0011788E">
        <w:rPr>
          <w:rFonts w:ascii="Times New Roman" w:hAnsi="Times New Roman" w:cs="Times New Roman"/>
          <w:sz w:val="26"/>
        </w:rPr>
        <w:t>sau đó chia cho A ta được:</w:t>
      </w:r>
    </w:p>
    <w:p w:rsidR="0011788E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rQ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∂r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P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=0              (4)</m:t>
          </m:r>
        </m:oMath>
      </m:oMathPara>
    </w:p>
    <w:p w:rsidR="0011788E" w:rsidRDefault="0011788E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Thực hiện tách biến cho từng biến </w:t>
      </w:r>
    </w:p>
    <w:p w:rsidR="0011788E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P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= 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</m:oMath>
      </m:oMathPara>
    </w:p>
    <w:p w:rsidR="0011788E" w:rsidRDefault="0011788E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Thay lại vào phương trình (4)</w:t>
      </w:r>
    </w:p>
    <w:p w:rsidR="0011788E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rQ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∂r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=0                             (5)</m:t>
          </m:r>
        </m:oMath>
      </m:oMathPara>
    </w:p>
    <w:p w:rsidR="0011788E" w:rsidRDefault="0061539A" w:rsidP="0061539A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Đặt :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</w:rPr>
                      <m:t>r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</w:rPr>
              <m:t>= k</m:t>
            </m:r>
          </m:e>
          <m:sup>
            <m: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6"/>
                  </w:rPr>
                  <m:t>z</m:t>
                </m:r>
              </m:sub>
            </m:sSub>
          </m:e>
          <m:sup>
            <m:r>
              <w:rPr>
                <w:rFonts w:ascii="Cambria Math" w:hAnsi="Cambria Math" w:cs="Times New Roman"/>
                <w:sz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</w:rPr>
        <w:t xml:space="preserve"> thay vào phương trình (5) và nhân cả hai vế của phương trình với </w:t>
      </w:r>
      <w:r>
        <w:rPr>
          <w:rFonts w:ascii="Times New Roman" w:hAnsi="Times New Roman" w:cs="Times New Roman"/>
          <w:i/>
          <w:sz w:val="26"/>
        </w:rPr>
        <w:t>r</w:t>
      </w:r>
      <w:r>
        <w:rPr>
          <w:rFonts w:ascii="Times New Roman" w:hAnsi="Times New Roman" w:cs="Times New Roman"/>
          <w:i/>
          <w:sz w:val="26"/>
          <w:vertAlign w:val="superscript"/>
        </w:rPr>
        <w:t>2</w:t>
      </w:r>
      <w:r>
        <w:rPr>
          <w:rFonts w:ascii="Times New Roman" w:hAnsi="Times New Roman" w:cs="Times New Roman"/>
          <w:i/>
          <w:sz w:val="26"/>
        </w:rPr>
        <w:t xml:space="preserve">Q </w:t>
      </w:r>
      <w:r>
        <w:rPr>
          <w:rFonts w:ascii="Times New Roman" w:hAnsi="Times New Roman" w:cs="Times New Roman"/>
          <w:sz w:val="26"/>
        </w:rPr>
        <w:t xml:space="preserve"> ta được</w:t>
      </w:r>
    </w:p>
    <w:p w:rsidR="0061539A" w:rsidRPr="0061539A" w:rsidRDefault="0061539A" w:rsidP="0061539A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r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∂r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∂Q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Q=0</m:t>
          </m:r>
        </m:oMath>
      </m:oMathPara>
    </w:p>
    <w:p w:rsidR="0061539A" w:rsidRPr="0061539A" w:rsidRDefault="00CB6D70" w:rsidP="0061539A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P=0</m:t>
          </m:r>
        </m:oMath>
      </m:oMathPara>
    </w:p>
    <w:p w:rsidR="0061539A" w:rsidRPr="0061539A" w:rsidRDefault="00CB6D70" w:rsidP="0061539A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</m:oMath>
      </m:oMathPara>
    </w:p>
    <w:p w:rsidR="00D10A77" w:rsidRDefault="0061539A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Tóm lại: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Bằng phương pháp phân tách biến trong hệ tọa độ trụ giải tìm được nghiệm p dưới dạng:</w:t>
      </w:r>
    </w:p>
    <w:p w:rsidR="008330DA" w:rsidRDefault="000142F9" w:rsidP="009E40EB">
      <w:pPr>
        <w:spacing w:after="120" w:line="312" w:lineRule="auto"/>
        <w:ind w:firstLine="567"/>
        <w:jc w:val="center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r,z</m:t>
              </m:r>
            </m:e>
          </m:d>
          <m:r>
            <w:rPr>
              <w:rFonts w:ascii="Cambria Math" w:hAnsi="Cambria Math" w:cs="Times New Roman"/>
              <w:sz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</w:rPr>
                <m:t>m=1</m:t>
              </m:r>
            </m:sub>
            <m:sup>
              <m:r>
                <w:rPr>
                  <w:rFonts w:ascii="Cambria Math" w:hAnsi="Cambria Math" w:cs="Times New Roman"/>
                  <w:sz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z</m:t>
                  </m:r>
                </m:e>
              </m:d>
            </m:e>
          </m:nary>
        </m:oMath>
      </m:oMathPara>
    </w:p>
    <w:p w:rsidR="008330DA" w:rsidRDefault="00FA0FA6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Trong đó:</w:t>
      </w:r>
      <w:r w:rsidR="00627047">
        <w:rPr>
          <w:rFonts w:ascii="Times New Roman" w:hAnsi="Times New Roman" w:cs="Times New Roman"/>
          <w:sz w:val="26"/>
        </w:rPr>
        <w:t xml:space="preserve"> Q là phương trình Bessel bậc 0 và bậc 1</w:t>
      </w:r>
    </w:p>
    <w:p w:rsidR="008330DA" w:rsidRDefault="008330DA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r</m:t>
              </m:r>
            </m:e>
          </m:d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s</m:t>
                      </m:r>
                    </m:sub>
                  </m:sSub>
                </m:e>
              </m:d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</w:rPr>
                    <m:t>8πr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iπ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4</m:t>
                  </m:r>
                </m:den>
              </m:f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s</m:t>
              </m:r>
            </m:sub>
          </m:sSub>
          <m:r>
            <w:rPr>
              <w:rFonts w:ascii="Cambria Math" w:hAnsi="Cambria Math" w:cs="Times New Roman"/>
              <w:sz w:val="26"/>
            </w:rPr>
            <m:t>)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</w:rPr>
                    <m:t>r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H,m</m:t>
                      </m:r>
                    </m:sub>
                  </m:sSub>
                </m:e>
              </m:rad>
            </m:den>
          </m:f>
        </m:oMath>
      </m:oMathPara>
    </w:p>
    <w:p w:rsidR="001B3C7B" w:rsidRDefault="000C010C" w:rsidP="001B3C7B">
      <w:pPr>
        <w:spacing w:after="120" w:line="312" w:lineRule="auto"/>
        <w:ind w:left="2880"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ρ là mật độ, k là số sóng</w:t>
      </w:r>
      <w:r w:rsidR="001B3C7B">
        <w:rPr>
          <w:rFonts w:ascii="Times New Roman" w:hAnsi="Times New Roman" w:cs="Times New Roman"/>
          <w:sz w:val="26"/>
        </w:rPr>
        <w:t xml:space="preserve"> </w:t>
      </w:r>
    </w:p>
    <w:p w:rsidR="001B3C7B" w:rsidRDefault="001B3C7B" w:rsidP="001B3C7B">
      <w:pPr>
        <w:spacing w:after="120" w:line="312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P là hàm theo độ sâu.</w:t>
      </w:r>
      <w:r w:rsidR="001D561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Phương trình của P có dạng:</w:t>
      </w:r>
    </w:p>
    <w:p w:rsidR="00627047" w:rsidRPr="00D901C5" w:rsidRDefault="00CB6D70" w:rsidP="00627047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(z)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6"/>
                </w:rPr>
                <m:t>- k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z</m:t>
              </m:r>
            </m:e>
          </m:d>
          <m:r>
            <w:rPr>
              <w:rFonts w:ascii="Cambria Math" w:hAnsi="Cambria Math" w:cs="Times New Roman"/>
              <w:sz w:val="26"/>
            </w:rPr>
            <m:t>=0                             (6)</m:t>
          </m:r>
        </m:oMath>
      </m:oMathPara>
    </w:p>
    <w:p w:rsidR="00627047" w:rsidRDefault="00627047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8330DA" w:rsidRDefault="000142F9" w:rsidP="009E40EB">
      <w:pPr>
        <w:spacing w:after="120" w:line="312" w:lineRule="auto"/>
        <w:ind w:left="1287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ω = 2πf với f là tần số ,</w:t>
      </w:r>
    </w:p>
    <w:p w:rsidR="008330DA" w:rsidRDefault="000142F9" w:rsidP="009E40EB">
      <w:pPr>
        <w:spacing w:after="120" w:line="312" w:lineRule="auto"/>
        <w:ind w:left="1287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c là vận tốc truyền sóng,</w:t>
      </w:r>
    </w:p>
    <w:p w:rsidR="000142F9" w:rsidRDefault="000142F9" w:rsidP="009E40EB">
      <w:pPr>
        <w:spacing w:after="120" w:line="312" w:lineRule="auto"/>
        <w:ind w:left="1287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k là số sóng</w:t>
      </w:r>
    </w:p>
    <w:p w:rsidR="00121A90" w:rsidRDefault="00121A9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Để tìm nghiêm p trong phương trình truyền sóng ta cần tính P và Q. Q được tính thông qua P. </w:t>
      </w:r>
    </w:p>
    <w:p w:rsidR="005006AB" w:rsidRDefault="00121A9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Do đó yêu cầu của bài toán là</w:t>
      </w:r>
      <w:r w:rsidR="00AF693B">
        <w:rPr>
          <w:rFonts w:ascii="Times New Roman" w:hAnsi="Times New Roman" w:cs="Times New Roman"/>
          <w:sz w:val="26"/>
        </w:rPr>
        <w:t xml:space="preserve"> tìm P trong phương trình (6</w:t>
      </w:r>
      <w:r w:rsidR="000142F9">
        <w:rPr>
          <w:rFonts w:ascii="Times New Roman" w:hAnsi="Times New Roman" w:cs="Times New Roman"/>
          <w:sz w:val="26"/>
        </w:rPr>
        <w:t>)</w:t>
      </w:r>
    </w:p>
    <w:p w:rsidR="00305A4F" w:rsidRPr="00A853F0" w:rsidRDefault="00A853F0" w:rsidP="00A853F0">
      <w:pPr>
        <w:spacing w:after="120" w:line="312" w:lineRule="auto"/>
        <w:ind w:firstLine="567"/>
        <w:jc w:val="both"/>
        <w:rPr>
          <w:rFonts w:ascii="Times New Roman" w:hAnsi="Times New Roman" w:cs="Times New Roman"/>
          <w:b/>
          <w:sz w:val="26"/>
        </w:rPr>
      </w:pPr>
      <w:r w:rsidRPr="00627047">
        <w:rPr>
          <w:rFonts w:ascii="Times New Roman" w:hAnsi="Times New Roman" w:cs="Times New Roman"/>
          <w:b/>
          <w:sz w:val="26"/>
        </w:rPr>
        <w:t>Giải bằng phương pháp sai phân hữu hạn</w:t>
      </w:r>
    </w:p>
    <w:p w:rsidR="00715CC9" w:rsidRDefault="00715CC9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  <w:sectPr w:rsidR="00715CC9" w:rsidSect="000C010C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305A4F" w:rsidRDefault="00305A4F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27047" w:rsidRPr="002B136A" w:rsidRDefault="00627047" w:rsidP="002B136A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rFonts w:ascii="Times New Roman" w:hAnsi="Times New Roman" w:cs="Times New Roman"/>
          <w:b/>
          <w:i/>
          <w:sz w:val="26"/>
        </w:rPr>
      </w:pPr>
      <w:r w:rsidRPr="002B136A">
        <w:rPr>
          <w:rFonts w:ascii="Times New Roman" w:hAnsi="Times New Roman" w:cs="Times New Roman"/>
          <w:b/>
          <w:i/>
          <w:sz w:val="26"/>
        </w:rPr>
        <w:t>Mô hình</w:t>
      </w:r>
    </w:p>
    <w:p w:rsidR="00447F7B" w:rsidRDefault="00447F7B" w:rsidP="00447F7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z = 1000 m</w:t>
      </w:r>
    </w:p>
    <w:p w:rsidR="00447F7B" w:rsidRDefault="00447F7B" w:rsidP="00447F7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c(0) = 1500, c(1000) = 1450</w:t>
      </w:r>
    </w:p>
    <w:p w:rsidR="000C010C" w:rsidRDefault="000C010C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 là hàm tuyến tính theo độ sâu</w:t>
      </w:r>
    </w:p>
    <w:p w:rsidR="005006AB" w:rsidRDefault="005006A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Đáy cứng hoàn toàn</w:t>
      </w:r>
      <w:r w:rsidR="00715CC9">
        <w:rPr>
          <w:rFonts w:ascii="Times New Roman" w:hAnsi="Times New Roman" w:cs="Times New Roman"/>
          <w:sz w:val="26"/>
        </w:rPr>
        <w:t>, mặt biển hở</w:t>
      </w:r>
    </w:p>
    <w:p w:rsidR="00447F7B" w:rsidRDefault="00447F7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D5DEE" w:rsidRDefault="002B3021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bidi="ar-SA"/>
        </w:rPr>
        <w:lastRenderedPageBreak/>
        <w:drawing>
          <wp:inline distT="0" distB="0" distL="0" distR="0">
            <wp:extent cx="2757170" cy="3190240"/>
            <wp:effectExtent l="19050" t="0" r="5080" b="0"/>
            <wp:docPr id="5" name="Picture 4" descr="mo hinh song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 hinh song...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EE" w:rsidRDefault="006D5DEE" w:rsidP="009E40EB">
      <w:pPr>
        <w:spacing w:after="120" w:line="312" w:lineRule="auto"/>
        <w:jc w:val="center"/>
        <w:rPr>
          <w:rFonts w:ascii="Times New Roman" w:hAnsi="Times New Roman" w:cs="Times New Roman"/>
          <w:sz w:val="26"/>
        </w:rPr>
        <w:sectPr w:rsidR="006D5DEE" w:rsidSect="005006AB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6"/>
        </w:rPr>
        <w:t>Mô hình vật lý</w:t>
      </w:r>
      <w:r w:rsidR="00715CC9">
        <w:rPr>
          <w:rFonts w:ascii="Times New Roman" w:hAnsi="Times New Roman" w:cs="Times New Roman"/>
          <w:sz w:val="26"/>
        </w:rPr>
        <w:t xml:space="preserve"> của bài toán</w:t>
      </w:r>
      <w:r>
        <w:rPr>
          <w:rFonts w:ascii="Times New Roman" w:hAnsi="Times New Roman" w:cs="Times New Roman"/>
          <w:sz w:val="26"/>
        </w:rPr>
        <w:t xml:space="preserve"> </w:t>
      </w:r>
    </w:p>
    <w:p w:rsidR="005006AB" w:rsidRPr="005006AB" w:rsidRDefault="005006AB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</w:pPr>
    </w:p>
    <w:p w:rsidR="005006AB" w:rsidRDefault="005006A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i/>
          <w:sz w:val="26"/>
        </w:rPr>
        <w:sectPr w:rsidR="005006AB" w:rsidSect="005006AB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  <w:sectPr w:rsidR="006B0355" w:rsidSect="000142F9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715CC9" w:rsidRDefault="00715CC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B0355" w:rsidRP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8505B9">
        <w:rPr>
          <w:rFonts w:ascii="Times New Roman" w:hAnsi="Times New Roman" w:cs="Times New Roman"/>
          <w:sz w:val="26"/>
        </w:rPr>
        <w:t>Chia bước lưới với</w:t>
      </w:r>
      <w:r w:rsidR="00121A90">
        <w:rPr>
          <w:rFonts w:ascii="Times New Roman" w:hAnsi="Times New Roman" w:cs="Times New Roman"/>
          <w:sz w:val="26"/>
        </w:rPr>
        <w:t xml:space="preserve"> bước chia</w:t>
      </w:r>
      <w:r w:rsidRPr="008505B9">
        <w:rPr>
          <w:rFonts w:ascii="Times New Roman" w:hAnsi="Times New Roman" w:cs="Times New Roman"/>
          <w:sz w:val="26"/>
        </w:rPr>
        <w:t xml:space="preserve"> h=1m,</w:t>
      </w:r>
      <w:r w:rsidR="00121A90">
        <w:rPr>
          <w:rFonts w:ascii="Times New Roman" w:hAnsi="Times New Roman" w:cs="Times New Roman"/>
          <w:sz w:val="26"/>
        </w:rPr>
        <w:t xml:space="preserve"> dộ sâu </w:t>
      </w:r>
      <w:r w:rsidRPr="008505B9">
        <w:rPr>
          <w:rFonts w:ascii="Times New Roman" w:hAnsi="Times New Roman" w:cs="Times New Roman"/>
          <w:sz w:val="26"/>
        </w:rPr>
        <w:t xml:space="preserve"> D=1000m, số bước chia</w:t>
      </w:r>
      <w:r w:rsidR="00121A90">
        <w:rPr>
          <w:rFonts w:ascii="Times New Roman" w:hAnsi="Times New Roman" w:cs="Times New Roman"/>
          <w:sz w:val="26"/>
        </w:rPr>
        <w:t xml:space="preserve"> </w:t>
      </w:r>
      <w:r w:rsidRPr="008505B9">
        <w:rPr>
          <w:rFonts w:ascii="Times New Roman" w:hAnsi="Times New Roman" w:cs="Times New Roman"/>
          <w:sz w:val="26"/>
        </w:rPr>
        <w:t xml:space="preserve"> N = 1000</w:t>
      </w:r>
    </w:p>
    <w:p w:rsidR="006B0355" w:rsidRDefault="006D5DEE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  <w:sectPr w:rsidR="006B0355" w:rsidSect="006B0355">
          <w:type w:val="continuous"/>
          <w:pgSz w:w="12240" w:h="15840" w:code="1"/>
          <w:pgMar w:top="1134" w:right="1134" w:bottom="1134" w:left="1701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noProof/>
          <w:sz w:val="26"/>
          <w:lang w:bidi="ar-SA"/>
        </w:rPr>
        <w:lastRenderedPageBreak/>
        <w:drawing>
          <wp:inline distT="0" distB="0" distL="0" distR="0">
            <wp:extent cx="2757170" cy="3583940"/>
            <wp:effectExtent l="19050" t="0" r="5080" b="0"/>
            <wp:docPr id="4" name="Picture 3" descr="pp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355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B0355" w:rsidRPr="002B136A" w:rsidRDefault="006B0355" w:rsidP="002B136A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rFonts w:ascii="Times New Roman" w:hAnsi="Times New Roman" w:cs="Times New Roman"/>
          <w:b/>
          <w:sz w:val="26"/>
        </w:rPr>
      </w:pPr>
      <w:r w:rsidRPr="002B136A">
        <w:rPr>
          <w:rFonts w:ascii="Times New Roman" w:hAnsi="Times New Roman" w:cs="Times New Roman"/>
          <w:b/>
          <w:i/>
          <w:sz w:val="26"/>
        </w:rPr>
        <w:t>Phương trình cho các điểm không ở biên</w:t>
      </w:r>
      <w:r w:rsidRPr="002B136A">
        <w:rPr>
          <w:rFonts w:ascii="Times New Roman" w:hAnsi="Times New Roman" w:cs="Times New Roman"/>
          <w:b/>
          <w:sz w:val="26"/>
        </w:rPr>
        <w:t>:</w:t>
      </w:r>
    </w:p>
    <w:p w:rsidR="006B0355" w:rsidRPr="008505B9" w:rsidRDefault="006B0355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Dựa vào khai triển Taylor và loại bỏ các vô  cùng bé bậc cao ta có</w:t>
      </w:r>
    </w:p>
    <w:p w:rsidR="006B0355" w:rsidRDefault="006B0355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  <w:sectPr w:rsidR="006B0355" w:rsidSect="000142F9">
          <w:type w:val="continuous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:rsidR="006B0355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=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2P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   với i=2,3,…,N-1</m:t>
          </m:r>
        </m:oMath>
      </m:oMathPara>
    </w:p>
    <w:p w:rsidR="000142F9" w:rsidRDefault="00AF693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Thay vào phương </w:t>
      </w:r>
      <w:r w:rsidR="00627047">
        <w:rPr>
          <w:rFonts w:ascii="Times New Roman" w:hAnsi="Times New Roman" w:cs="Times New Roman"/>
          <w:sz w:val="26"/>
        </w:rPr>
        <w:t>trình (6</w:t>
      </w:r>
      <w:r w:rsidR="000142F9">
        <w:rPr>
          <w:rFonts w:ascii="Times New Roman" w:hAnsi="Times New Roman" w:cs="Times New Roman"/>
          <w:sz w:val="26"/>
        </w:rPr>
        <w:t>)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2P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i-1</m:t>
              </m:r>
            </m:sub>
          </m:sSub>
          <m:r>
            <w:rPr>
              <w:rFonts w:ascii="Cambria Math" w:hAnsi="Cambria Math" w:cs="Times New Roman"/>
              <w:sz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-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0142F9" w:rsidRPr="002B136A" w:rsidRDefault="00886C6E" w:rsidP="002B136A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rFonts w:ascii="Times New Roman" w:hAnsi="Times New Roman" w:cs="Times New Roman"/>
          <w:b/>
          <w:i/>
          <w:sz w:val="26"/>
        </w:rPr>
      </w:pPr>
      <w:r w:rsidRPr="002B136A">
        <w:rPr>
          <w:rFonts w:ascii="Times New Roman" w:hAnsi="Times New Roman" w:cs="Times New Roman"/>
          <w:b/>
          <w:i/>
          <w:sz w:val="26"/>
        </w:rPr>
        <w:t>Phương trình của áp suất âm trên lớp biên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Các điểm ở biên chọn sai phân tiến hoặc lùi.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6"/>
                </w:rPr>
                <m:t>dz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i-1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</m:oMath>
      </m:oMathPara>
    </w:p>
    <w:p w:rsidR="001D5610" w:rsidRDefault="001D561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447F7B" w:rsidRDefault="00447F7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i/>
          <w:sz w:val="26"/>
        </w:rPr>
      </w:pPr>
    </w:p>
    <w:p w:rsidR="001D5610" w:rsidRPr="00A853F0" w:rsidRDefault="001D561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i/>
          <w:sz w:val="26"/>
        </w:rPr>
      </w:pPr>
      <w:r w:rsidRPr="00A853F0">
        <w:rPr>
          <w:rFonts w:ascii="Times New Roman" w:hAnsi="Times New Roman" w:cs="Times New Roman"/>
          <w:i/>
          <w:sz w:val="26"/>
        </w:rPr>
        <w:lastRenderedPageBreak/>
        <w:t>Điều kiện biên</w:t>
      </w:r>
    </w:p>
    <w:p w:rsidR="000142F9" w:rsidRPr="001D5610" w:rsidRDefault="000142F9" w:rsidP="009E40EB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 w:rsidRPr="001D5610">
        <w:rPr>
          <w:rFonts w:ascii="Times New Roman" w:hAnsi="Times New Roman" w:cs="Times New Roman"/>
          <w:sz w:val="26"/>
        </w:rPr>
        <w:t xml:space="preserve">Đáy cứng: 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</w:rPr>
                <m:t>dz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=0 </m:t>
          </m:r>
        </m:oMath>
      </m:oMathPara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Ta có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N-1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dP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N-1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  <m:r>
            <w:rPr>
              <w:rFonts w:ascii="Cambria Math" w:hAnsi="Cambria Math" w:cs="Times New Roman"/>
              <w:sz w:val="26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N-1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</m:oMath>
      </m:oMathPara>
    </w:p>
    <w:p w:rsidR="00355B95" w:rsidRPr="00355B95" w:rsidRDefault="004C25DB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Thay vào phương trình (6</w:t>
      </w:r>
      <w:r w:rsidR="000142F9">
        <w:rPr>
          <w:rFonts w:ascii="Times New Roman" w:hAnsi="Times New Roman" w:cs="Times New Roman"/>
          <w:sz w:val="26"/>
        </w:rPr>
        <w:t xml:space="preserve">) ta được </w:t>
      </w:r>
    </w:p>
    <w:p w:rsidR="000142F9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kP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1D5610" w:rsidRDefault="001D5610" w:rsidP="009E40EB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 w:rsidRPr="001D5610">
        <w:rPr>
          <w:rFonts w:ascii="Times New Roman" w:hAnsi="Times New Roman" w:cs="Times New Roman"/>
          <w:sz w:val="26"/>
        </w:rPr>
        <w:t>Bề mặt tự do: trên bề mặt tự do áp suất âm tại bề mặt bằng 0.</w:t>
      </w:r>
    </w:p>
    <w:p w:rsidR="004C25DB" w:rsidRPr="004C25DB" w:rsidRDefault="004C25DB" w:rsidP="009E40EB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Tại điểm </w:t>
      </w:r>
      <w:r w:rsidR="00447F7B">
        <w:rPr>
          <w:rFonts w:ascii="Times New Roman" w:hAnsi="Times New Roman" w:cs="Times New Roman"/>
          <w:sz w:val="26"/>
        </w:rPr>
        <w:t>z</w:t>
      </w:r>
      <w:r>
        <w:rPr>
          <w:rFonts w:ascii="Times New Roman" w:hAnsi="Times New Roman" w:cs="Times New Roman"/>
          <w:sz w:val="26"/>
          <w:vertAlign w:val="subscript"/>
        </w:rPr>
        <w:t>1</w:t>
      </w:r>
    </w:p>
    <w:p w:rsidR="004C25DB" w:rsidRDefault="00CB6D70" w:rsidP="004C25D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dz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6"/>
                </w:rPr>
                <m:t>h</m:t>
              </m:r>
            </m:den>
          </m:f>
          <m:r>
            <w:rPr>
              <w:rFonts w:ascii="Cambria Math" w:hAnsi="Cambria Math" w:cs="Times New Roman"/>
              <w:sz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</w:rPr>
                    <m:t>2P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</m:oMath>
      </m:oMathPara>
    </w:p>
    <w:p w:rsidR="00447F7B" w:rsidRDefault="00447F7B" w:rsidP="004C25D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Thay vào phương trình (6) ta được:</w:t>
      </w:r>
    </w:p>
    <w:p w:rsidR="00274932" w:rsidRPr="004C25DB" w:rsidRDefault="00CB6D70" w:rsidP="004C25D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</w:rPr>
            <m:t xml:space="preserve">-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</w:rPr>
            <m:t>=0</m:t>
          </m:r>
        </m:oMath>
      </m:oMathPara>
    </w:p>
    <w:p w:rsidR="00A853F0" w:rsidRDefault="00C360A6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A853F0">
        <w:rPr>
          <w:rFonts w:ascii="Times New Roman" w:hAnsi="Times New Roman" w:cs="Times New Roman"/>
          <w:i/>
          <w:sz w:val="26"/>
        </w:rPr>
        <w:t>Điều kiện liện tục</w:t>
      </w:r>
      <w:r w:rsidRPr="00C360A6">
        <w:rPr>
          <w:rFonts w:ascii="Times New Roman" w:hAnsi="Times New Roman" w:cs="Times New Roman"/>
          <w:sz w:val="26"/>
        </w:rPr>
        <w:t>:</w:t>
      </w:r>
    </w:p>
    <w:p w:rsidR="001D5610" w:rsidRDefault="00C360A6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C360A6">
        <w:rPr>
          <w:rFonts w:ascii="Times New Roman" w:hAnsi="Times New Roman" w:cs="Times New Roman"/>
          <w:sz w:val="26"/>
        </w:rPr>
        <w:t xml:space="preserve"> </w:t>
      </w:r>
      <w:r w:rsidR="001D5610" w:rsidRPr="00C360A6">
        <w:rPr>
          <w:rFonts w:ascii="Times New Roman" w:hAnsi="Times New Roman" w:cs="Times New Roman"/>
          <w:sz w:val="26"/>
        </w:rPr>
        <w:t>Do c là hàm tuyến tính theo độ sâu, đáy cứng hoàn toàn nên bỏ qua điều kiện liên tục</w:t>
      </w:r>
    </w:p>
    <w:p w:rsidR="00274932" w:rsidRPr="00C360A6" w:rsidRDefault="00274932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886C6E" w:rsidRDefault="00274932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Các phương trình của bài toán có thể viết thành dạng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</w:rPr>
              <m:t>I</m:t>
            </m:r>
          </m:e>
        </m:d>
        <m:r>
          <w:rPr>
            <w:rFonts w:ascii="Cambria Math" w:hAnsi="Cambria Math" w:cs="Times New Roman"/>
            <w:sz w:val="26"/>
          </w:rPr>
          <m:t>P=0</m:t>
        </m:r>
      </m:oMath>
    </w:p>
    <w:p w:rsidR="00274932" w:rsidRPr="00886C6E" w:rsidRDefault="00274932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Với A là ma trận mô hình</w:t>
      </w:r>
      <w:r w:rsidR="002B136A">
        <w:rPr>
          <w:rFonts w:ascii="Times New Roman" w:hAnsi="Times New Roman" w:cs="Times New Roman"/>
          <w:sz w:val="26"/>
        </w:rPr>
        <w:t>, P là vecto áp suất âm</w:t>
      </w:r>
    </w:p>
    <w:p w:rsidR="00886C6E" w:rsidRDefault="00886C6E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Cambria Math" w:hAnsi="Cambria Math" w:cs="Times New Roman"/>
              <w:sz w:val="26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.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.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N-2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g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6"/>
                                                  </w:rPr>
                                                  <m:t>N-1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6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N-2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g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</w:rPr>
                                              <m:t>.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6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6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e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N-1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 w:cs="Times New Roman"/>
                                                          <w:i/>
                                                          <w:sz w:val="26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 w:cs="Times New Roman"/>
                                                          <w:sz w:val="26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6"/>
            </w:rPr>
            <m:t xml:space="preserve">     P=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…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N-2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886C6E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i=1,N-1</m:t>
              </m:r>
            </m:sub>
          </m:sSub>
          <m:r>
            <w:rPr>
              <w:rFonts w:ascii="Cambria Math" w:hAnsi="Cambria Math" w:cs="Times New Roman"/>
              <w:sz w:val="26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  ,    e=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 xml:space="preserve">   , g=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</m:oMath>
      </m:oMathPara>
    </w:p>
    <w:p w:rsidR="00886C6E" w:rsidRDefault="00CB6D70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sup>
              </m:sSup>
            </m:den>
          </m:f>
        </m:oMath>
      </m:oMathPara>
    </w:p>
    <w:p w:rsidR="000142F9" w:rsidRPr="0098017D" w:rsidRDefault="000142F9" w:rsidP="009E40EB">
      <w:pPr>
        <w:tabs>
          <w:tab w:val="left" w:pos="1440"/>
        </w:tabs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Bài toán bây giờ trở</w:t>
      </w:r>
      <w:r w:rsidR="001D5610">
        <w:rPr>
          <w:rFonts w:ascii="Times New Roman" w:hAnsi="Times New Roman" w:cs="Times New Roman"/>
          <w:sz w:val="26"/>
        </w:rPr>
        <w:t xml:space="preserve"> thành bài toán</w:t>
      </w:r>
      <w:r>
        <w:rPr>
          <w:rFonts w:ascii="Times New Roman" w:hAnsi="Times New Roman" w:cs="Times New Roman"/>
          <w:sz w:val="26"/>
        </w:rPr>
        <w:t xml:space="preserve"> hàm riêng trị riêng. </w:t>
      </w:r>
      <w:r w:rsidRPr="0098017D">
        <w:rPr>
          <w:rFonts w:ascii="Times New Roman" w:hAnsi="Times New Roman" w:cs="Times New Roman"/>
          <w:sz w:val="26"/>
          <w:szCs w:val="26"/>
        </w:rPr>
        <w:t>Nghiệ</w:t>
      </w:r>
      <w:r>
        <w:rPr>
          <w:rFonts w:ascii="Times New Roman" w:hAnsi="Times New Roman" w:cs="Times New Roman"/>
          <w:sz w:val="26"/>
          <w:szCs w:val="26"/>
        </w:rPr>
        <w:t>m là N vector riêng V</w:t>
      </w:r>
      <w:r w:rsidRPr="0098017D">
        <w:rPr>
          <w:rFonts w:ascii="Times New Roman" w:hAnsi="Times New Roman" w:cs="Times New Roman"/>
          <w:sz w:val="26"/>
          <w:szCs w:val="26"/>
        </w:rPr>
        <w:t xml:space="preserve"> tương ứng với mỗi giá trị riêng </w:t>
      </w:r>
      <w:r>
        <w:rPr>
          <w:rFonts w:ascii="Times New Roman" w:hAnsi="Times New Roman" w:cs="Times New Roman"/>
          <w:sz w:val="26"/>
          <w:szCs w:val="26"/>
        </w:rPr>
        <w:t>K.</w:t>
      </w:r>
    </w:p>
    <w:p w:rsidR="004D45B0" w:rsidRDefault="000142F9" w:rsidP="004D45B0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Giải bài toán trên ngôn ngữ lập trình Matlab</w:t>
      </w:r>
    </w:p>
    <w:p w:rsidR="004D45B0" w:rsidRPr="004D45B0" w:rsidRDefault="004D45B0" w:rsidP="004D45B0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sz w:val="30"/>
        </w:rPr>
      </w:pPr>
      <w:r w:rsidRPr="004D45B0">
        <w:rPr>
          <w:rFonts w:ascii="Times New Roman" w:hAnsi="Times New Roman" w:cs="Times New Roman"/>
          <w:b/>
          <w:sz w:val="30"/>
        </w:rPr>
        <w:t>CHƯƠNG TRÌNH TÍNH</w:t>
      </w:r>
    </w:p>
    <w:p w:rsidR="002B3021" w:rsidRDefault="000142F9" w:rsidP="00274932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Chương trình Matlab giải bài toán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FF"/>
          <w:sz w:val="26"/>
          <w:szCs w:val="26"/>
          <w:lang w:bidi="ar-SA"/>
        </w:rPr>
        <w:t>function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ftsong()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dh=.1;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%buoc chia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f=5500;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tan so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D=20;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do sau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N=ceil(D/dh);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so buoc chia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c=linspace(1500,1470,N);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cach khac cua c: c = [1500:-(1500-1450)/N:1450];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z=dh:dh:D;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 xml:space="preserve">%giai voi dieu kien bien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A=make_model(dh,c,f,N); 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[V,K]=SolveEigsA(A);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phan ve van toc va cac mode lon nhat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figure(1);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subplot(1,5,1);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plot(c,z);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view(0,-90);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subplot(1,5,2);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plot(V(:,1),z);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view(0,-90);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subplot(1,5,3);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plot(V(:,2),z);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view(0,-90);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subplot(1,5,4);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plot(V(:,3),z);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view(0,-90);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subplot(1,5,5);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plot(V(:,4),z);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view(0,-90);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hold </w:t>
      </w:r>
      <w:r w:rsidRPr="002B136A">
        <w:rPr>
          <w:rFonts w:ascii="Courier New" w:eastAsiaTheme="minorHAnsi" w:hAnsi="Courier New" w:cs="Courier New"/>
          <w:bCs/>
          <w:color w:val="A020F0"/>
          <w:sz w:val="26"/>
          <w:szCs w:val="26"/>
          <w:lang w:bidi="ar-SA"/>
        </w:rPr>
        <w:t>on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>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</w:t>
      </w:r>
      <w:r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>[K(:)];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%vector tri rieng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FF"/>
          <w:sz w:val="26"/>
          <w:szCs w:val="26"/>
          <w:lang w:bidi="ar-SA"/>
        </w:rPr>
        <w:t>function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A = make_model(dh,c,f,N)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g=ones(1,N-1);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omega=2*pi()*f;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d=-2+dh.^2.*omega^2./c.^2;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A=diag(d)+diag(g,1)+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diag(g,-1);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>% ma tran mo hinh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A(1,2)=0.5;   </w:t>
      </w: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 xml:space="preserve">% dieu kien bien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228B22"/>
          <w:sz w:val="26"/>
          <w:szCs w:val="26"/>
          <w:lang w:bidi="ar-SA"/>
        </w:rPr>
        <w:t xml:space="preserve"> 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FF"/>
          <w:sz w:val="26"/>
          <w:szCs w:val="26"/>
          <w:lang w:bidi="ar-SA"/>
        </w:rPr>
        <w:t>function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[V,K]=SolveEigsA(A)</w:t>
      </w:r>
    </w:p>
    <w:p w:rsid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[V,K]=eigs(sparse(A),50,</w:t>
      </w:r>
      <w:r w:rsidRPr="002B136A">
        <w:rPr>
          <w:rFonts w:ascii="Courier New" w:eastAsiaTheme="minorHAnsi" w:hAnsi="Courier New" w:cs="Courier New"/>
          <w:bCs/>
          <w:color w:val="A020F0"/>
          <w:sz w:val="26"/>
          <w:szCs w:val="26"/>
          <w:lang w:bidi="ar-SA"/>
        </w:rPr>
        <w:t>'lm'</w:t>
      </w: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>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Cs/>
          <w:color w:val="00B050"/>
          <w:sz w:val="26"/>
          <w:szCs w:val="26"/>
          <w:lang w:bidi="ar-SA"/>
        </w:rPr>
      </w:pPr>
      <w:r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  <w:t xml:space="preserve">        </w:t>
      </w:r>
      <w:r w:rsidRPr="002B136A">
        <w:rPr>
          <w:rFonts w:ascii="Courier New" w:eastAsiaTheme="minorHAnsi" w:hAnsi="Courier New" w:cs="Courier New"/>
          <w:bCs/>
          <w:color w:val="00B050"/>
          <w:sz w:val="26"/>
          <w:szCs w:val="26"/>
          <w:lang w:bidi="ar-SA"/>
        </w:rPr>
        <w:t>% chuan hoa vecto V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a=V(1,:);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b=abs(V(1,:));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dau = a.*(b.^(-1));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dau = diag(dau);</w:t>
      </w:r>
    </w:p>
    <w:p w:rsid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V  = V*dau;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00B050"/>
          <w:sz w:val="26"/>
          <w:szCs w:val="26"/>
          <w:lang w:bidi="ar-SA"/>
        </w:rPr>
      </w:pPr>
      <w:r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</w:t>
      </w:r>
      <w:r w:rsidRPr="002B136A">
        <w:rPr>
          <w:rFonts w:ascii="Courier New" w:eastAsiaTheme="minorHAnsi" w:hAnsi="Courier New" w:cs="Courier New"/>
          <w:bCs/>
          <w:color w:val="00B050"/>
          <w:sz w:val="26"/>
          <w:szCs w:val="26"/>
          <w:lang w:bidi="ar-SA"/>
        </w:rPr>
        <w:t>%%%%%%%%%%%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K=diag(K);</w:t>
      </w:r>
    </w:p>
    <w:p w:rsidR="002B136A" w:rsidRPr="002B136A" w:rsidRDefault="002B136A" w:rsidP="002B136A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   K=sqrt(K);    </w:t>
      </w:r>
    </w:p>
    <w:p w:rsidR="000142F9" w:rsidRPr="002B136A" w:rsidRDefault="002B136A" w:rsidP="00420186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Cs/>
          <w:color w:val="C00000"/>
          <w:sz w:val="26"/>
          <w:szCs w:val="26"/>
          <w:lang w:bidi="ar-SA"/>
        </w:rPr>
      </w:pPr>
      <w:r w:rsidRPr="002B136A">
        <w:rPr>
          <w:rFonts w:ascii="Courier New" w:eastAsiaTheme="minorHAnsi" w:hAnsi="Courier New" w:cs="Courier New"/>
          <w:bCs/>
          <w:color w:val="000000"/>
          <w:sz w:val="26"/>
          <w:szCs w:val="26"/>
          <w:lang w:bidi="ar-SA"/>
        </w:rPr>
        <w:t xml:space="preserve"> </w:t>
      </w:r>
    </w:p>
    <w:p w:rsidR="004D45B0" w:rsidRPr="004D45B0" w:rsidRDefault="004D45B0" w:rsidP="004D45B0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sz w:val="30"/>
        </w:rPr>
      </w:pPr>
      <w:r w:rsidRPr="004D45B0">
        <w:rPr>
          <w:rFonts w:ascii="Times New Roman" w:hAnsi="Times New Roman" w:cs="Times New Roman"/>
          <w:b/>
          <w:sz w:val="30"/>
        </w:rPr>
        <w:t>KẾT QUẢ</w:t>
      </w:r>
    </w:p>
    <w:p w:rsidR="000142F9" w:rsidRPr="00A853F0" w:rsidRDefault="000142F9" w:rsidP="00A853F0">
      <w:pPr>
        <w:pStyle w:val="ListParagraph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 w:rsidRPr="00A853F0">
        <w:rPr>
          <w:rFonts w:ascii="Times New Roman" w:hAnsi="Times New Roman" w:cs="Times New Roman"/>
          <w:sz w:val="26"/>
        </w:rPr>
        <w:t>5 trị riêng của 5 mode lớn nhất là:</w:t>
      </w:r>
    </w:p>
    <w:p w:rsidR="000142F9" w:rsidRPr="00702BB3" w:rsidRDefault="000142F9" w:rsidP="004F109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>23.8280</w:t>
      </w:r>
    </w:p>
    <w:p w:rsidR="000142F9" w:rsidRPr="00702BB3" w:rsidRDefault="000142F9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 xml:space="preserve">   23.8238</w:t>
      </w:r>
    </w:p>
    <w:p w:rsidR="000142F9" w:rsidRPr="00702BB3" w:rsidRDefault="000142F9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 xml:space="preserve">   23.8204</w:t>
      </w:r>
    </w:p>
    <w:p w:rsidR="000142F9" w:rsidRPr="00702BB3" w:rsidRDefault="000142F9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 xml:space="preserve">   23.8174</w:t>
      </w:r>
    </w:p>
    <w:p w:rsidR="000142F9" w:rsidRPr="00702BB3" w:rsidRDefault="000142F9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 xml:space="preserve">   23.8147</w:t>
      </w:r>
    </w:p>
    <w:p w:rsidR="000142F9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702BB3">
        <w:rPr>
          <w:rFonts w:ascii="Times New Roman" w:hAnsi="Times New Roman" w:cs="Times New Roman"/>
          <w:sz w:val="26"/>
        </w:rPr>
        <w:t xml:space="preserve">  </w:t>
      </w:r>
    </w:p>
    <w:p w:rsidR="000142F9" w:rsidRDefault="000142F9" w:rsidP="009E40EB">
      <w:p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bidi="ar-SA"/>
        </w:rPr>
        <w:lastRenderedPageBreak/>
        <w:drawing>
          <wp:inline distT="0" distB="0" distL="0" distR="0">
            <wp:extent cx="5694387" cy="3833589"/>
            <wp:effectExtent l="19050" t="0" r="1563" b="0"/>
            <wp:docPr id="1" name="Picture 1" descr="C:\Users\ADMIN\Pictures\pp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ppp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77" cy="383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F9" w:rsidRPr="00A236E9" w:rsidRDefault="000142F9" w:rsidP="009E40EB">
      <w:pPr>
        <w:spacing w:after="120" w:line="312" w:lineRule="auto"/>
        <w:ind w:firstLine="567"/>
        <w:jc w:val="center"/>
        <w:rPr>
          <w:rFonts w:ascii="Times New Roman" w:hAnsi="Times New Roman" w:cs="Times New Roman"/>
          <w:b/>
          <w:sz w:val="26"/>
        </w:rPr>
      </w:pPr>
      <w:r w:rsidRPr="00A236E9">
        <w:rPr>
          <w:rFonts w:ascii="Times New Roman" w:hAnsi="Times New Roman" w:cs="Times New Roman"/>
          <w:b/>
          <w:sz w:val="26"/>
        </w:rPr>
        <w:t>Hình 1: vận tốc và các mode dao động</w:t>
      </w:r>
    </w:p>
    <w:p w:rsidR="000142F9" w:rsidRPr="00974478" w:rsidRDefault="000142F9" w:rsidP="009E40EB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6D5DEE" w:rsidRPr="00A853F0" w:rsidRDefault="006D5DEE" w:rsidP="00A853F0">
      <w:pPr>
        <w:pStyle w:val="ListParagraph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6"/>
        </w:rPr>
      </w:pPr>
      <w:r w:rsidRPr="00A853F0">
        <w:rPr>
          <w:rFonts w:ascii="Times New Roman" w:hAnsi="Times New Roman" w:cs="Times New Roman"/>
          <w:sz w:val="26"/>
        </w:rPr>
        <w:t xml:space="preserve">Nhận xét: </w:t>
      </w:r>
    </w:p>
    <w:p w:rsidR="006D5DEE" w:rsidRDefault="006D5DEE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Năng lượng </w:t>
      </w:r>
      <w:r w:rsidR="002B136A">
        <w:rPr>
          <w:rFonts w:ascii="Times New Roman" w:hAnsi="Times New Roman" w:cs="Times New Roman"/>
          <w:sz w:val="26"/>
        </w:rPr>
        <w:t>sóng</w:t>
      </w:r>
      <w:r>
        <w:rPr>
          <w:rFonts w:ascii="Times New Roman" w:hAnsi="Times New Roman" w:cs="Times New Roman"/>
          <w:sz w:val="26"/>
        </w:rPr>
        <w:t xml:space="preserve"> tập trung ở phần </w:t>
      </w:r>
      <w:r w:rsidR="002B136A">
        <w:rPr>
          <w:rFonts w:ascii="Times New Roman" w:hAnsi="Times New Roman" w:cs="Times New Roman"/>
          <w:sz w:val="26"/>
        </w:rPr>
        <w:t xml:space="preserve">từ nguồn xuống đến </w:t>
      </w:r>
      <w:r>
        <w:rPr>
          <w:rFonts w:ascii="Times New Roman" w:hAnsi="Times New Roman" w:cs="Times New Roman"/>
          <w:sz w:val="26"/>
        </w:rPr>
        <w:t>đáy</w:t>
      </w:r>
    </w:p>
    <w:p w:rsidR="006D5DEE" w:rsidRDefault="002B3021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</w:t>
      </w:r>
      <w:r w:rsidR="006D5DEE">
        <w:rPr>
          <w:rFonts w:ascii="Times New Roman" w:hAnsi="Times New Roman" w:cs="Times New Roman"/>
          <w:sz w:val="26"/>
        </w:rPr>
        <w:t>àng gần nguồn phát sóng thì năng lượng sóng càng lớn</w:t>
      </w:r>
      <w:r w:rsidR="002B136A">
        <w:rPr>
          <w:rFonts w:ascii="Times New Roman" w:hAnsi="Times New Roman" w:cs="Times New Roman"/>
          <w:sz w:val="26"/>
        </w:rPr>
        <w:t>.</w:t>
      </w:r>
    </w:p>
    <w:p w:rsidR="0041011E" w:rsidRDefault="0041011E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Các mode càng lớn ( mode3, mode 4…) thì mật độ năng lượng càng tăng</w:t>
      </w:r>
    </w:p>
    <w:p w:rsidR="006D5DEE" w:rsidRDefault="006D5DEE" w:rsidP="004F109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A355DD" w:rsidRDefault="00A355DD" w:rsidP="009E40EB">
      <w:pPr>
        <w:spacing w:after="120" w:line="312" w:lineRule="auto"/>
        <w:ind w:firstLine="284"/>
      </w:pPr>
    </w:p>
    <w:sectPr w:rsidR="00A355DD" w:rsidSect="000142F9">
      <w:type w:val="continuous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1B" w:rsidRDefault="009D6D1B" w:rsidP="005006AB">
      <w:pPr>
        <w:spacing w:after="0" w:line="240" w:lineRule="auto"/>
      </w:pPr>
      <w:r>
        <w:separator/>
      </w:r>
    </w:p>
  </w:endnote>
  <w:endnote w:type="continuationSeparator" w:id="1">
    <w:p w:rsidR="009D6D1B" w:rsidRDefault="009D6D1B" w:rsidP="005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74"/>
      <w:docPartObj>
        <w:docPartGallery w:val="Page Numbers (Bottom of Page)"/>
        <w:docPartUnique/>
      </w:docPartObj>
    </w:sdtPr>
    <w:sdtContent>
      <w:p w:rsidR="00420186" w:rsidRDefault="00420186">
        <w:pPr>
          <w:pStyle w:val="Footer"/>
          <w:jc w:val="center"/>
        </w:pPr>
        <w:fldSimple w:instr=" PAGE   \* MERGEFORMAT ">
          <w:r w:rsidR="0041011E">
            <w:rPr>
              <w:noProof/>
            </w:rPr>
            <w:t>4</w:t>
          </w:r>
        </w:fldSimple>
      </w:p>
    </w:sdtContent>
  </w:sdt>
  <w:p w:rsidR="00420186" w:rsidRDefault="00420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1B" w:rsidRDefault="009D6D1B" w:rsidP="005006AB">
      <w:pPr>
        <w:spacing w:after="0" w:line="240" w:lineRule="auto"/>
      </w:pPr>
      <w:r>
        <w:separator/>
      </w:r>
    </w:p>
  </w:footnote>
  <w:footnote w:type="continuationSeparator" w:id="1">
    <w:p w:rsidR="009D6D1B" w:rsidRDefault="009D6D1B" w:rsidP="0050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324"/>
    <w:multiLevelType w:val="hybridMultilevel"/>
    <w:tmpl w:val="51D6F692"/>
    <w:lvl w:ilvl="0" w:tplc="A5844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F32127"/>
    <w:multiLevelType w:val="hybridMultilevel"/>
    <w:tmpl w:val="3E0CC77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EF7102"/>
    <w:multiLevelType w:val="hybridMultilevel"/>
    <w:tmpl w:val="8A3CA0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197163"/>
    <w:multiLevelType w:val="hybridMultilevel"/>
    <w:tmpl w:val="E95E42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2F9"/>
    <w:rsid w:val="000142F9"/>
    <w:rsid w:val="00044024"/>
    <w:rsid w:val="00053C62"/>
    <w:rsid w:val="000B6DBB"/>
    <w:rsid w:val="000C010C"/>
    <w:rsid w:val="000C7948"/>
    <w:rsid w:val="00115709"/>
    <w:rsid w:val="0011788E"/>
    <w:rsid w:val="00121A90"/>
    <w:rsid w:val="001B3C7B"/>
    <w:rsid w:val="001B492B"/>
    <w:rsid w:val="001D5610"/>
    <w:rsid w:val="00252A29"/>
    <w:rsid w:val="00274932"/>
    <w:rsid w:val="002B136A"/>
    <w:rsid w:val="002B3021"/>
    <w:rsid w:val="00305A4F"/>
    <w:rsid w:val="00355B95"/>
    <w:rsid w:val="003F63AB"/>
    <w:rsid w:val="00401013"/>
    <w:rsid w:val="0041011E"/>
    <w:rsid w:val="00420186"/>
    <w:rsid w:val="00447F7B"/>
    <w:rsid w:val="00470178"/>
    <w:rsid w:val="00481FD9"/>
    <w:rsid w:val="004B6323"/>
    <w:rsid w:val="004C25DB"/>
    <w:rsid w:val="004D45B0"/>
    <w:rsid w:val="004F1097"/>
    <w:rsid w:val="005006AB"/>
    <w:rsid w:val="00523B95"/>
    <w:rsid w:val="005F1A3C"/>
    <w:rsid w:val="0061539A"/>
    <w:rsid w:val="00627047"/>
    <w:rsid w:val="0064002D"/>
    <w:rsid w:val="006B0355"/>
    <w:rsid w:val="006D5DEE"/>
    <w:rsid w:val="00715CC9"/>
    <w:rsid w:val="00764D49"/>
    <w:rsid w:val="00793FC4"/>
    <w:rsid w:val="007D621B"/>
    <w:rsid w:val="00803AF6"/>
    <w:rsid w:val="008143AD"/>
    <w:rsid w:val="008330DA"/>
    <w:rsid w:val="00886C6E"/>
    <w:rsid w:val="008E4D72"/>
    <w:rsid w:val="009D6D1B"/>
    <w:rsid w:val="009E40EB"/>
    <w:rsid w:val="009F0C18"/>
    <w:rsid w:val="009F33ED"/>
    <w:rsid w:val="00A236E9"/>
    <w:rsid w:val="00A355DD"/>
    <w:rsid w:val="00A853F0"/>
    <w:rsid w:val="00AA164E"/>
    <w:rsid w:val="00AC75F5"/>
    <w:rsid w:val="00AF693B"/>
    <w:rsid w:val="00B03096"/>
    <w:rsid w:val="00B12761"/>
    <w:rsid w:val="00B97F23"/>
    <w:rsid w:val="00BD2E08"/>
    <w:rsid w:val="00C360A6"/>
    <w:rsid w:val="00C93E3F"/>
    <w:rsid w:val="00C9498F"/>
    <w:rsid w:val="00CB6D70"/>
    <w:rsid w:val="00CD41E6"/>
    <w:rsid w:val="00D04F99"/>
    <w:rsid w:val="00D10A77"/>
    <w:rsid w:val="00D16D54"/>
    <w:rsid w:val="00D65CD9"/>
    <w:rsid w:val="00DC0FB2"/>
    <w:rsid w:val="00DD2A91"/>
    <w:rsid w:val="00E30FE1"/>
    <w:rsid w:val="00E750EB"/>
    <w:rsid w:val="00EC3EB4"/>
    <w:rsid w:val="00EE7095"/>
    <w:rsid w:val="00FA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Cs/>
        <w:i/>
        <w:color w:val="C0000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F9"/>
    <w:rPr>
      <w:rFonts w:eastAsiaTheme="majorEastAsia" w:cstheme="majorBidi"/>
      <w:bCs w:val="0"/>
      <w:i w:val="0"/>
      <w:color w:val="auto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F9"/>
    <w:rPr>
      <w:rFonts w:ascii="Tahoma" w:eastAsiaTheme="majorEastAsia" w:hAnsi="Tahoma" w:cs="Tahoma"/>
      <w:bCs w:val="0"/>
      <w:i w:val="0"/>
      <w:color w:val="auto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8330D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00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6AB"/>
    <w:rPr>
      <w:rFonts w:eastAsiaTheme="majorEastAsia" w:cstheme="majorBidi"/>
      <w:bCs w:val="0"/>
      <w:i w:val="0"/>
      <w:color w:val="auto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0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6AB"/>
    <w:rPr>
      <w:rFonts w:eastAsiaTheme="majorEastAsia" w:cstheme="majorBidi"/>
      <w:bCs w:val="0"/>
      <w:i w:val="0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1D5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2015-05-17T06:00:00Z</dcterms:created>
  <dcterms:modified xsi:type="dcterms:W3CDTF">2015-06-02T09:27:00Z</dcterms:modified>
</cp:coreProperties>
</file>